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1D5" w:rsidRPr="00EE2100" w:rsidRDefault="00EF61D5" w:rsidP="00EF61D5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EE2100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3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EF61D5" w:rsidRPr="00EE2100" w:rsidTr="00ED1239">
        <w:trPr>
          <w:trHeight w:val="457"/>
        </w:trPr>
        <w:tc>
          <w:tcPr>
            <w:tcW w:w="8296" w:type="dxa"/>
            <w:shd w:val="clear" w:color="auto" w:fill="auto"/>
          </w:tcPr>
          <w:p w:rsidR="00EF61D5" w:rsidRPr="00D63939" w:rsidRDefault="00EF61D5" w:rsidP="00ED1239">
            <w:pPr>
              <w:pStyle w:val="a4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20"/>
                <w:szCs w:val="20"/>
                <w:highlight w:val="yellow"/>
              </w:rPr>
            </w:pPr>
            <w:r w:rsidRPr="00D63939">
              <w:rPr>
                <w:rFonts w:ascii="Narkisim" w:hAnsi="Narkisim" w:cs="Narkisim"/>
                <w:b/>
                <w:bCs/>
                <w:sz w:val="20"/>
                <w:szCs w:val="20"/>
                <w:highlight w:val="yellow"/>
                <w:rtl/>
              </w:rPr>
              <w:t>פניה לוועדת המכרזים תעשה באמצעות טופס זה בלבד (אין למלא בכתב יד).</w:t>
            </w:r>
          </w:p>
          <w:p w:rsidR="00EF61D5" w:rsidRPr="00D63939" w:rsidRDefault="00EF61D5" w:rsidP="00ED1239">
            <w:pPr>
              <w:pStyle w:val="a4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20"/>
                <w:szCs w:val="20"/>
                <w:highlight w:val="yellow"/>
              </w:rPr>
            </w:pPr>
            <w:r w:rsidRPr="00D63939">
              <w:rPr>
                <w:rFonts w:ascii="Narkisim" w:hAnsi="Narkisim" w:cs="Narkisim"/>
                <w:b/>
                <w:bCs/>
                <w:sz w:val="20"/>
                <w:szCs w:val="20"/>
                <w:highlight w:val="yellow"/>
                <w:rtl/>
              </w:rPr>
              <w:t>רק לאחר חתימת כל חברי הוועדה יהווה טופס זה אישור לביצוע התקשרות.</w:t>
            </w:r>
          </w:p>
          <w:p w:rsidR="00EF61D5" w:rsidRPr="007A1DE0" w:rsidRDefault="00EF61D5" w:rsidP="00ED1239">
            <w:pPr>
              <w:pStyle w:val="a4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highlight w:val="yellow"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sz w:val="20"/>
                <w:szCs w:val="20"/>
                <w:highlight w:val="yellow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EF61D5" w:rsidRPr="00EE2100" w:rsidRDefault="00EF61D5" w:rsidP="00EF61D5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67"/>
        <w:gridCol w:w="1962"/>
        <w:gridCol w:w="1467"/>
        <w:gridCol w:w="2900"/>
      </w:tblGrid>
      <w:tr w:rsidR="00EF61D5" w:rsidRPr="00EE2100" w:rsidTr="00ED1239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EF61D5" w:rsidRDefault="00EF61D5" w:rsidP="00EF61D5">
            <w:pPr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נושא ההתקשרות:  </w:t>
            </w:r>
            <w:r w:rsidR="00957F59">
              <w:rPr>
                <w:rFonts w:ascii="Narkisim" w:hAnsi="Narkisim" w:cs="Narkisim" w:hint="cs"/>
                <w:b/>
                <w:bCs/>
                <w:sz w:val="20"/>
                <w:szCs w:val="20"/>
                <w:highlight w:val="yellow"/>
                <w:rtl/>
              </w:rPr>
              <w:t>אספקה של מערכות מים אנטי ונדאליות לרבות חלקי חילוף ואביזריהם</w:t>
            </w:r>
            <w:r w:rsidR="0038471C" w:rsidRPr="0038471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A57E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8471C" w:rsidRPr="0038471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מס' פרוטוקול:</w:t>
            </w:r>
            <w:r w:rsidR="0038471C">
              <w:rPr>
                <w:rFonts w:ascii="Narkisim" w:hAnsi="Narkisim" w:cs="Narkisim" w:hint="cs"/>
                <w:sz w:val="18"/>
                <w:szCs w:val="18"/>
                <w:rtl/>
              </w:rPr>
              <w:t xml:space="preserve">  </w:t>
            </w:r>
            <w:r w:rsidR="0038471C" w:rsidRPr="0038471C">
              <w:rPr>
                <w:rFonts w:ascii="Narkisim" w:hAnsi="Narkisim" w:cs="Narkisim" w:hint="cs"/>
                <w:b/>
                <w:bCs/>
                <w:sz w:val="20"/>
                <w:szCs w:val="20"/>
                <w:highlight w:val="yellow"/>
              </w:rPr>
              <w:t>XXXXX</w:t>
            </w:r>
            <w:r w:rsidR="007A1DE0">
              <w:rPr>
                <w:rFonts w:ascii="Narkisim" w:hAnsi="Narkisim" w:cs="Narkisim" w:hint="cs"/>
                <w:sz w:val="18"/>
                <w:szCs w:val="18"/>
                <w:rtl/>
              </w:rPr>
              <w:t xml:space="preserve"> </w:t>
            </w:r>
          </w:p>
          <w:p w:rsidR="007A1DE0" w:rsidRPr="00EE2100" w:rsidRDefault="007A1DE0" w:rsidP="00EF61D5">
            <w:pPr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</w:tr>
      <w:tr w:rsidR="00EF61D5" w:rsidRPr="00EE2100" w:rsidTr="00E67D31">
        <w:tc>
          <w:tcPr>
            <w:tcW w:w="20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61D5" w:rsidRPr="00D63939" w:rsidRDefault="00EF61D5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יחידה פונה</w:t>
            </w:r>
          </w:p>
          <w:p w:rsidR="00EF61D5" w:rsidRPr="00D63939" w:rsidRDefault="00EF61D5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 w:hint="cs"/>
                <w:b/>
                <w:bCs/>
                <w:rtl/>
              </w:rPr>
              <w:t>ו</w:t>
            </w:r>
            <w:r w:rsidRPr="00D63939">
              <w:rPr>
                <w:rFonts w:ascii="Narkisim" w:hAnsi="Narkisim" w:cs="Narkisim"/>
                <w:b/>
                <w:bCs/>
                <w:rtl/>
              </w:rPr>
              <w:t xml:space="preserve">שם מגיש הבקשה 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EF61D5" w:rsidRDefault="00957F59" w:rsidP="00ED1239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בינוי </w:t>
            </w:r>
          </w:p>
          <w:p w:rsidR="00957F59" w:rsidRPr="00EE2100" w:rsidRDefault="00957F59" w:rsidP="00ED1239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ר/כ שלומי ממן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61D5" w:rsidRPr="00D63939" w:rsidRDefault="00EF61D5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תאריך פניה</w:t>
            </w:r>
          </w:p>
          <w:p w:rsidR="00EF61D5" w:rsidRPr="00D63939" w:rsidRDefault="00EF61D5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:rsidR="00EF61D5" w:rsidRPr="00EE2100" w:rsidRDefault="00957F59" w:rsidP="00ED1239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26.8.25</w:t>
            </w:r>
          </w:p>
        </w:tc>
      </w:tr>
      <w:tr w:rsidR="00EF61D5" w:rsidRPr="00EE2100" w:rsidTr="00E67D31">
        <w:trPr>
          <w:trHeight w:val="506"/>
        </w:trPr>
        <w:tc>
          <w:tcPr>
            <w:tcW w:w="2049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סיווג הבקשה</w:t>
            </w:r>
          </w:p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42" w:type="dxa"/>
            <w:shd w:val="clear" w:color="auto" w:fill="FFFFFF" w:themeFill="background1"/>
          </w:tcPr>
          <w:p w:rsidR="00EF61D5" w:rsidRPr="00EE2100" w:rsidRDefault="00EF61D5" w:rsidP="00E67D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>[ ] מכרז</w:t>
            </w:r>
          </w:p>
          <w:p w:rsidR="00EF61D5" w:rsidRPr="00EE2100" w:rsidRDefault="00EF61D5" w:rsidP="00E67D3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E2100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1522" w:type="dxa"/>
            <w:shd w:val="clear" w:color="auto" w:fill="FFFFFF" w:themeFill="background1"/>
          </w:tcPr>
          <w:p w:rsidR="00EF61D5" w:rsidRPr="00D63939" w:rsidRDefault="00EF61D5" w:rsidP="00E67D31">
            <w:pPr>
              <w:jc w:val="center"/>
              <w:rPr>
                <w:rFonts w:ascii="Narkisim" w:hAnsi="Narkisim" w:cs="Narkisim"/>
                <w:rtl/>
              </w:rPr>
            </w:pPr>
            <w:r w:rsidRPr="00D63939">
              <w:rPr>
                <w:rFonts w:ascii="Narkisim" w:hAnsi="Narkisim" w:cs="Narkisim"/>
                <w:rtl/>
              </w:rPr>
              <w:t>[</w:t>
            </w:r>
            <w:r w:rsidRPr="00D63939">
              <w:rPr>
                <w:rFonts w:ascii="Narkisim" w:hAnsi="Narkisim" w:cs="Narkisim" w:hint="cs"/>
                <w:rtl/>
              </w:rPr>
              <w:t xml:space="preserve"> </w:t>
            </w:r>
            <w:r w:rsidRPr="00D63939">
              <w:rPr>
                <w:rFonts w:ascii="Narkisim" w:hAnsi="Narkisim" w:cs="Narkisim"/>
                <w:rtl/>
              </w:rPr>
              <w:t>] פטור ממכרז</w:t>
            </w:r>
          </w:p>
          <w:p w:rsidR="00EF61D5" w:rsidRPr="00D63939" w:rsidRDefault="00EF61D5" w:rsidP="00E67D31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E55972" w:rsidRDefault="00EF61D5" w:rsidP="00E55972">
            <w:pPr>
              <w:spacing w:line="240" w:lineRule="auto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[ ] </w:t>
            </w:r>
            <w:r w:rsidR="00E55972">
              <w:rPr>
                <w:rFonts w:ascii="Narkisim" w:hAnsi="Narkisim" w:cs="Narkisim" w:hint="cs"/>
                <w:rtl/>
              </w:rPr>
              <w:t xml:space="preserve">אחר </w:t>
            </w:r>
          </w:p>
          <w:p w:rsidR="00E55972" w:rsidRPr="00EE2100" w:rsidRDefault="00E55972" w:rsidP="00E55972">
            <w:pPr>
              <w:spacing w:line="240" w:lineRule="auto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פירוט:</w:t>
            </w:r>
            <w:r w:rsidRPr="00E55972">
              <w:rPr>
                <w:rFonts w:ascii="Narkisim" w:hAnsi="Narkisim" w:cs="Narkisim" w:hint="cs"/>
                <w:u w:val="single"/>
                <w:bdr w:val="single" w:sz="4" w:space="0" w:color="auto"/>
                <w:rtl/>
              </w:rPr>
              <w:t xml:space="preserve">      </w:t>
            </w:r>
            <w:r w:rsidR="00957F59">
              <w:rPr>
                <w:rFonts w:ascii="Narkisim" w:hAnsi="Narkisim" w:cs="Narkisim" w:hint="cs"/>
                <w:u w:val="single"/>
                <w:bdr w:val="single" w:sz="4" w:space="0" w:color="auto"/>
                <w:rtl/>
              </w:rPr>
              <w:t>ספק יחיד</w:t>
            </w:r>
            <w:r w:rsidRPr="00E55972">
              <w:rPr>
                <w:rFonts w:ascii="Narkisim" w:hAnsi="Narkisim" w:cs="Narkisim" w:hint="cs"/>
                <w:u w:val="single"/>
                <w:bdr w:val="single" w:sz="4" w:space="0" w:color="auto"/>
                <w:rtl/>
              </w:rPr>
              <w:t xml:space="preserve">                    </w:t>
            </w:r>
          </w:p>
        </w:tc>
      </w:tr>
      <w:tr w:rsidR="00EF61D5" w:rsidRPr="00EE2100" w:rsidTr="00E67D31">
        <w:tc>
          <w:tcPr>
            <w:tcW w:w="2049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שם ספק</w:t>
            </w:r>
          </w:p>
        </w:tc>
        <w:tc>
          <w:tcPr>
            <w:tcW w:w="2042" w:type="dxa"/>
          </w:tcPr>
          <w:p w:rsidR="00EF61D5" w:rsidRPr="00EE2100" w:rsidRDefault="00957F59" w:rsidP="00EF61D5">
            <w:pPr>
              <w:jc w:val="center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י.שטרן</w:t>
            </w:r>
          </w:p>
        </w:tc>
        <w:tc>
          <w:tcPr>
            <w:tcW w:w="1522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מספר ספק</w:t>
            </w:r>
          </w:p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(ח.פ., ע.מ. , ע.ר. וכו')</w:t>
            </w:r>
          </w:p>
        </w:tc>
        <w:tc>
          <w:tcPr>
            <w:tcW w:w="2683" w:type="dxa"/>
          </w:tcPr>
          <w:p w:rsidR="00EF61D5" w:rsidRPr="00EE2100" w:rsidRDefault="00957F59" w:rsidP="00ED1239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511385775</w:t>
            </w:r>
          </w:p>
        </w:tc>
      </w:tr>
      <w:tr w:rsidR="00D63939" w:rsidRPr="00EE2100" w:rsidTr="00E67D31">
        <w:tc>
          <w:tcPr>
            <w:tcW w:w="2049" w:type="dxa"/>
            <w:shd w:val="clear" w:color="auto" w:fill="D9D9D9" w:themeFill="background1" w:themeFillShade="D9"/>
          </w:tcPr>
          <w:p w:rsidR="00D63939" w:rsidRPr="00D63939" w:rsidRDefault="00D63939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 w:hint="cs"/>
                <w:b/>
                <w:bCs/>
                <w:rtl/>
              </w:rPr>
              <w:t>סעיף תקציבי</w:t>
            </w:r>
          </w:p>
        </w:tc>
        <w:tc>
          <w:tcPr>
            <w:tcW w:w="2042" w:type="dxa"/>
          </w:tcPr>
          <w:p w:rsidR="00D63939" w:rsidRPr="00EE2100" w:rsidRDefault="00957F59" w:rsidP="00EF61D5">
            <w:pPr>
              <w:jc w:val="center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310002202</w:t>
            </w:r>
          </w:p>
        </w:tc>
        <w:tc>
          <w:tcPr>
            <w:tcW w:w="1522" w:type="dxa"/>
            <w:shd w:val="clear" w:color="auto" w:fill="D9D9D9" w:themeFill="background1" w:themeFillShade="D9"/>
          </w:tcPr>
          <w:p w:rsidR="00D63939" w:rsidRPr="00D63939" w:rsidRDefault="00D63939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 w:hint="cs"/>
                <w:b/>
                <w:bCs/>
                <w:rtl/>
              </w:rPr>
              <w:t>מספר משימה</w:t>
            </w:r>
          </w:p>
        </w:tc>
        <w:tc>
          <w:tcPr>
            <w:tcW w:w="2683" w:type="dxa"/>
          </w:tcPr>
          <w:p w:rsidR="00D63939" w:rsidRPr="00EE2100" w:rsidRDefault="00D63939" w:rsidP="00ED1239">
            <w:pPr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EF61D5" w:rsidRPr="00EE2100" w:rsidTr="00E67D31">
        <w:tc>
          <w:tcPr>
            <w:tcW w:w="2049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bookmarkStart w:id="0" w:name="_GoBack" w:colFirst="0" w:colLast="0"/>
            <w:r w:rsidRPr="00D63939">
              <w:rPr>
                <w:rFonts w:ascii="Narkisim" w:hAnsi="Narkisim" w:cs="Narkisim"/>
                <w:b/>
                <w:bCs/>
                <w:rtl/>
              </w:rPr>
              <w:t>שווי התקשרות</w:t>
            </w:r>
            <w:r w:rsidRPr="00D63939">
              <w:rPr>
                <w:rFonts w:ascii="Narkisim" w:hAnsi="Narkisim" w:cs="Narkisim" w:hint="cs"/>
                <w:b/>
                <w:bCs/>
                <w:rtl/>
              </w:rPr>
              <w:t xml:space="preserve"> המבוקשת בש"ח</w:t>
            </w:r>
          </w:p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u w:val="single"/>
                <w:rtl/>
              </w:rPr>
            </w:pPr>
            <w:r w:rsidRPr="00D63939">
              <w:rPr>
                <w:rFonts w:ascii="Narkisim" w:hAnsi="Narkisim" w:cs="Narkisim" w:hint="cs"/>
                <w:b/>
                <w:bCs/>
                <w:u w:val="single"/>
                <w:rtl/>
              </w:rPr>
              <w:t>לא כולל מע"מ</w:t>
            </w:r>
          </w:p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EF61D5" w:rsidRPr="00EE2100" w:rsidRDefault="00957F59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600,000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67D31" w:rsidRPr="00D63939" w:rsidRDefault="00E67D31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  <w:p w:rsidR="00EF61D5" w:rsidRPr="00D63939" w:rsidRDefault="00E67D31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 w:hint="cs"/>
                <w:b/>
                <w:bCs/>
                <w:rtl/>
              </w:rPr>
              <w:t>פירוט הצעת המחיר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tbl>
            <w:tblPr>
              <w:tblStyle w:val="a3"/>
              <w:bidiVisual/>
              <w:tblW w:w="2674" w:type="dxa"/>
              <w:tblLook w:val="04A0" w:firstRow="1" w:lastRow="0" w:firstColumn="1" w:lastColumn="0" w:noHBand="0" w:noVBand="1"/>
            </w:tblPr>
            <w:tblGrid>
              <w:gridCol w:w="981"/>
              <w:gridCol w:w="725"/>
              <w:gridCol w:w="968"/>
            </w:tblGrid>
            <w:tr w:rsidR="00E67D31" w:rsidTr="00E67D31">
              <w:tc>
                <w:tcPr>
                  <w:tcW w:w="981" w:type="dxa"/>
                </w:tcPr>
                <w:p w:rsidR="00E67D31" w:rsidRP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sz w:val="20"/>
                      <w:szCs w:val="20"/>
                      <w:rtl/>
                    </w:rPr>
                  </w:pPr>
                  <w:r w:rsidRPr="00E67D31">
                    <w:rPr>
                      <w:rFonts w:ascii="Narkisim" w:hAnsi="Narkisim" w:cs="Narkisim" w:hint="cs"/>
                      <w:sz w:val="20"/>
                      <w:szCs w:val="20"/>
                      <w:rtl/>
                    </w:rPr>
                    <w:t>פריט/שעת ייעוץ</w:t>
                  </w:r>
                </w:p>
              </w:tc>
              <w:tc>
                <w:tcPr>
                  <w:tcW w:w="725" w:type="dxa"/>
                </w:tcPr>
                <w:p w:rsidR="00E67D31" w:rsidRP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sz w:val="20"/>
                      <w:szCs w:val="20"/>
                      <w:rtl/>
                    </w:rPr>
                  </w:pPr>
                  <w:r w:rsidRPr="00E67D31">
                    <w:rPr>
                      <w:rFonts w:ascii="Narkisim" w:hAnsi="Narkisim" w:cs="Narkisim" w:hint="cs"/>
                      <w:sz w:val="20"/>
                      <w:szCs w:val="20"/>
                      <w:rtl/>
                    </w:rPr>
                    <w:t>מחיר ליחיד</w:t>
                  </w:r>
                </w:p>
              </w:tc>
              <w:tc>
                <w:tcPr>
                  <w:tcW w:w="968" w:type="dxa"/>
                </w:tcPr>
                <w:p w:rsidR="00E67D31" w:rsidRP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sz w:val="20"/>
                      <w:szCs w:val="20"/>
                      <w:rtl/>
                    </w:rPr>
                  </w:pPr>
                  <w:r w:rsidRPr="00E67D31">
                    <w:rPr>
                      <w:rFonts w:ascii="Narkisim" w:hAnsi="Narkisim" w:cs="Narkisim" w:hint="cs"/>
                      <w:sz w:val="20"/>
                      <w:szCs w:val="20"/>
                      <w:rtl/>
                    </w:rPr>
                    <w:t>סה"כ ללא מע"מ</w:t>
                  </w:r>
                </w:p>
              </w:tc>
            </w:tr>
            <w:tr w:rsidR="00E67D31" w:rsidTr="00E67D31">
              <w:tc>
                <w:tcPr>
                  <w:tcW w:w="981" w:type="dxa"/>
                </w:tcPr>
                <w:p w:rsid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rtl/>
                    </w:rPr>
                  </w:pPr>
                </w:p>
              </w:tc>
              <w:tc>
                <w:tcPr>
                  <w:tcW w:w="725" w:type="dxa"/>
                </w:tcPr>
                <w:p w:rsid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rtl/>
                    </w:rPr>
                  </w:pPr>
                </w:p>
              </w:tc>
              <w:tc>
                <w:tcPr>
                  <w:tcW w:w="968" w:type="dxa"/>
                </w:tcPr>
                <w:p w:rsid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E67D31" w:rsidTr="00E67D31">
              <w:tc>
                <w:tcPr>
                  <w:tcW w:w="981" w:type="dxa"/>
                </w:tcPr>
                <w:p w:rsid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rtl/>
                    </w:rPr>
                  </w:pPr>
                </w:p>
              </w:tc>
              <w:tc>
                <w:tcPr>
                  <w:tcW w:w="725" w:type="dxa"/>
                </w:tcPr>
                <w:p w:rsid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rtl/>
                    </w:rPr>
                  </w:pPr>
                </w:p>
              </w:tc>
              <w:tc>
                <w:tcPr>
                  <w:tcW w:w="968" w:type="dxa"/>
                </w:tcPr>
                <w:p w:rsid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E67D31" w:rsidTr="00E67D31">
              <w:tc>
                <w:tcPr>
                  <w:tcW w:w="981" w:type="dxa"/>
                </w:tcPr>
                <w:p w:rsid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rtl/>
                    </w:rPr>
                  </w:pPr>
                </w:p>
              </w:tc>
              <w:tc>
                <w:tcPr>
                  <w:tcW w:w="725" w:type="dxa"/>
                </w:tcPr>
                <w:p w:rsid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rtl/>
                    </w:rPr>
                  </w:pPr>
                </w:p>
              </w:tc>
              <w:tc>
                <w:tcPr>
                  <w:tcW w:w="968" w:type="dxa"/>
                </w:tcPr>
                <w:p w:rsidR="00E67D31" w:rsidRDefault="00E67D31" w:rsidP="00ED1239">
                  <w:pPr>
                    <w:spacing w:after="0"/>
                    <w:jc w:val="center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</w:tbl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 </w:t>
            </w:r>
          </w:p>
        </w:tc>
      </w:tr>
      <w:bookmarkEnd w:id="0"/>
      <w:tr w:rsidR="00EF61D5" w:rsidRPr="00EE2100" w:rsidTr="00E67D31">
        <w:tc>
          <w:tcPr>
            <w:tcW w:w="2049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042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משך</w:t>
            </w:r>
          </w:p>
        </w:tc>
        <w:tc>
          <w:tcPr>
            <w:tcW w:w="1522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מתאריך</w:t>
            </w:r>
          </w:p>
        </w:tc>
        <w:tc>
          <w:tcPr>
            <w:tcW w:w="2683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עד תאריך</w:t>
            </w:r>
          </w:p>
        </w:tc>
      </w:tr>
      <w:tr w:rsidR="00EF61D5" w:rsidRPr="00EE2100" w:rsidTr="00E67D31">
        <w:tc>
          <w:tcPr>
            <w:tcW w:w="2049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תקופת התקשרות</w:t>
            </w:r>
          </w:p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 w:hint="cs"/>
                <w:b/>
                <w:bCs/>
                <w:rtl/>
              </w:rPr>
              <w:t>המבוקשת</w:t>
            </w:r>
          </w:p>
        </w:tc>
        <w:tc>
          <w:tcPr>
            <w:tcW w:w="2042" w:type="dxa"/>
          </w:tcPr>
          <w:p w:rsidR="00EF61D5" w:rsidRPr="00EE2100" w:rsidRDefault="00957F59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</w:t>
            </w:r>
          </w:p>
        </w:tc>
        <w:tc>
          <w:tcPr>
            <w:tcW w:w="1522" w:type="dxa"/>
          </w:tcPr>
          <w:p w:rsidR="00EF61D5" w:rsidRPr="00EE2100" w:rsidRDefault="00957F59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1.9.25</w:t>
            </w:r>
          </w:p>
        </w:tc>
        <w:tc>
          <w:tcPr>
            <w:tcW w:w="2683" w:type="dxa"/>
          </w:tcPr>
          <w:p w:rsidR="00EF61D5" w:rsidRPr="00EE2100" w:rsidRDefault="00957F59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31.8.26</w:t>
            </w:r>
          </w:p>
        </w:tc>
      </w:tr>
    </w:tbl>
    <w:p w:rsidR="00EF61D5" w:rsidRPr="00EE2100" w:rsidRDefault="00EF61D5" w:rsidP="00EF61D5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EF61D5" w:rsidRPr="00EE2100" w:rsidTr="00ED1239">
        <w:tc>
          <w:tcPr>
            <w:tcW w:w="8296" w:type="dxa"/>
            <w:gridSpan w:val="5"/>
            <w:shd w:val="clear" w:color="auto" w:fill="D9D9D9" w:themeFill="background1" w:themeFillShade="D9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E210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sz w:val="18"/>
                <w:szCs w:val="18"/>
                <w:rtl/>
              </w:rPr>
              <w:t>(</w:t>
            </w:r>
            <w:r w:rsidRPr="00EF61D5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ימולא על ידי היחידה הפונה במידה ורלוונטי</w:t>
            </w:r>
            <w:r w:rsidRPr="00EE2100">
              <w:rPr>
                <w:rFonts w:ascii="Narkisim" w:hAnsi="Narkisim" w:cs="Narkisim"/>
                <w:sz w:val="18"/>
                <w:szCs w:val="18"/>
                <w:rtl/>
              </w:rPr>
              <w:t>)</w:t>
            </w:r>
          </w:p>
        </w:tc>
      </w:tr>
      <w:tr w:rsidR="00EF61D5" w:rsidRPr="00EE2100" w:rsidTr="00ED1239">
        <w:tc>
          <w:tcPr>
            <w:tcW w:w="1492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 xml:space="preserve">מועד אישור ועדת המכרזים להתקשרות  </w:t>
            </w:r>
          </w:p>
        </w:tc>
      </w:tr>
      <w:tr w:rsidR="00EF61D5" w:rsidRPr="00EE2100" w:rsidTr="00ED1239">
        <w:tc>
          <w:tcPr>
            <w:tcW w:w="1492" w:type="dxa"/>
          </w:tcPr>
          <w:p w:rsidR="00EF61D5" w:rsidRPr="00EE2100" w:rsidRDefault="00957F59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15.6.24</w:t>
            </w:r>
          </w:p>
        </w:tc>
        <w:tc>
          <w:tcPr>
            <w:tcW w:w="1417" w:type="dxa"/>
          </w:tcPr>
          <w:p w:rsidR="00EF61D5" w:rsidRPr="00EE2100" w:rsidRDefault="00957F59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14.6.25</w:t>
            </w:r>
          </w:p>
        </w:tc>
        <w:tc>
          <w:tcPr>
            <w:tcW w:w="1701" w:type="dxa"/>
          </w:tcPr>
          <w:p w:rsidR="00EF61D5" w:rsidRPr="00EE2100" w:rsidRDefault="00957F59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250,000</w:t>
            </w:r>
          </w:p>
        </w:tc>
        <w:tc>
          <w:tcPr>
            <w:tcW w:w="2026" w:type="dxa"/>
          </w:tcPr>
          <w:p w:rsidR="00EF61D5" w:rsidRPr="00EE2100" w:rsidRDefault="00957F59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ספק יחיד </w:t>
            </w:r>
          </w:p>
        </w:tc>
        <w:tc>
          <w:tcPr>
            <w:tcW w:w="1660" w:type="dxa"/>
          </w:tcPr>
          <w:p w:rsidR="00EF61D5" w:rsidRPr="00EE2100" w:rsidRDefault="00957F59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16.5.24</w:t>
            </w:r>
          </w:p>
        </w:tc>
      </w:tr>
      <w:tr w:rsidR="00EF61D5" w:rsidRPr="00EE2100" w:rsidTr="00ED1239">
        <w:tc>
          <w:tcPr>
            <w:tcW w:w="1492" w:type="dxa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EF61D5" w:rsidRPr="00EE2100" w:rsidTr="00ED1239">
        <w:tc>
          <w:tcPr>
            <w:tcW w:w="1492" w:type="dxa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EF61D5" w:rsidRPr="00D63939" w:rsidRDefault="00EF61D5" w:rsidP="00EF61D5">
      <w:pPr>
        <w:rPr>
          <w:rFonts w:ascii="Narkisim" w:hAnsi="Narkisim" w:cs="Narkisim"/>
          <w:b/>
          <w:bCs/>
          <w:rtl/>
        </w:rPr>
      </w:pPr>
      <w:r w:rsidRPr="00D63939">
        <w:rPr>
          <w:rFonts w:ascii="Narkisim" w:hAnsi="Narkisim" w:cs="Narkisim"/>
          <w:b/>
          <w:bCs/>
          <w:highlight w:val="yellow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EF61D5" w:rsidRPr="00EE2100" w:rsidRDefault="00EF61D5" w:rsidP="00EF61D5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EF61D5" w:rsidRPr="00EE2100" w:rsidTr="00ED1239">
        <w:tc>
          <w:tcPr>
            <w:tcW w:w="8296" w:type="dxa"/>
            <w:gridSpan w:val="6"/>
            <w:shd w:val="clear" w:color="auto" w:fill="D9D9D9" w:themeFill="background1" w:themeFillShade="D9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E210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D63939">
              <w:rPr>
                <w:rFonts w:ascii="Narkisim" w:hAnsi="Narkisim" w:cs="Narkisim"/>
                <w:sz w:val="18"/>
                <w:szCs w:val="18"/>
                <w:highlight w:val="yellow"/>
                <w:rtl/>
              </w:rPr>
              <w:t>(</w:t>
            </w:r>
            <w:r w:rsidRPr="00D63939">
              <w:rPr>
                <w:rFonts w:ascii="Narkisim" w:hAnsi="Narkisim" w:cs="Narkisim"/>
                <w:b/>
                <w:bCs/>
                <w:sz w:val="18"/>
                <w:szCs w:val="18"/>
                <w:highlight w:val="yellow"/>
                <w:u w:val="single"/>
                <w:rtl/>
              </w:rPr>
              <w:t>ימולא על ידי היחידה הפונה</w:t>
            </w:r>
            <w:r w:rsidRPr="00D63939">
              <w:rPr>
                <w:rFonts w:ascii="Narkisim" w:hAnsi="Narkisim" w:cs="Narkisim"/>
                <w:sz w:val="18"/>
                <w:szCs w:val="18"/>
                <w:highlight w:val="yellow"/>
                <w:rtl/>
              </w:rPr>
              <w:t>)</w:t>
            </w:r>
          </w:p>
        </w:tc>
      </w:tr>
      <w:tr w:rsidR="00EF61D5" w:rsidRPr="00EE2100" w:rsidTr="00ED1239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EF61D5" w:rsidRPr="00D63939" w:rsidRDefault="00EF61D5" w:rsidP="00425E5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רקע (הצורך בהתקשרות</w:t>
            </w:r>
            <w:r w:rsidRPr="00D63939">
              <w:rPr>
                <w:rFonts w:ascii="Narkisim" w:hAnsi="Narkisim" w:cs="Narkisim" w:hint="cs"/>
                <w:b/>
                <w:bCs/>
                <w:rtl/>
              </w:rPr>
              <w:t>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1.</w:t>
            </w:r>
            <w:r w:rsidRPr="00957F59">
              <w:rPr>
                <w:rFonts w:ascii="Narkisim" w:hAnsi="Narkisim" w:cs="Narkisim"/>
                <w:rtl/>
              </w:rPr>
              <w:tab/>
              <w:t>ביחידות שב"ס הותקנו מערכות אנטי ונדאליות מ-4 יצרנים שונים להלן פירוט שמות היצרנים :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א.</w:t>
            </w:r>
            <w:r w:rsidRPr="00957F59">
              <w:rPr>
                <w:rFonts w:ascii="Narkisim" w:hAnsi="Narkisim" w:cs="Narkisim"/>
                <w:rtl/>
              </w:rPr>
              <w:tab/>
            </w:r>
            <w:r w:rsidRPr="00957F59">
              <w:rPr>
                <w:rFonts w:ascii="Narkisim" w:hAnsi="Narkisim" w:cs="Narkisim"/>
              </w:rPr>
              <w:t>Presto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ב.</w:t>
            </w:r>
            <w:r w:rsidRPr="00957F59">
              <w:rPr>
                <w:rFonts w:ascii="Narkisim" w:hAnsi="Narkisim" w:cs="Narkisim"/>
                <w:rtl/>
              </w:rPr>
              <w:tab/>
            </w:r>
            <w:r w:rsidRPr="00957F59">
              <w:rPr>
                <w:rFonts w:ascii="Narkisim" w:hAnsi="Narkisim" w:cs="Narkisim"/>
              </w:rPr>
              <w:t>Acorn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ג.</w:t>
            </w:r>
            <w:r w:rsidRPr="00957F59">
              <w:rPr>
                <w:rFonts w:ascii="Narkisim" w:hAnsi="Narkisim" w:cs="Narkisim"/>
                <w:rtl/>
              </w:rPr>
              <w:tab/>
            </w:r>
            <w:r w:rsidRPr="00957F59">
              <w:rPr>
                <w:rFonts w:ascii="Narkisim" w:hAnsi="Narkisim" w:cs="Narkisim"/>
              </w:rPr>
              <w:t>Civic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ד.</w:t>
            </w:r>
            <w:r w:rsidRPr="00957F59">
              <w:rPr>
                <w:rFonts w:ascii="Narkisim" w:hAnsi="Narkisim" w:cs="Narkisim"/>
                <w:rtl/>
              </w:rPr>
              <w:tab/>
            </w:r>
            <w:r w:rsidRPr="00957F59">
              <w:rPr>
                <w:rFonts w:ascii="Narkisim" w:hAnsi="Narkisim" w:cs="Narkisim"/>
              </w:rPr>
              <w:t>delabie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2.</w:t>
            </w:r>
            <w:r w:rsidRPr="00957F59">
              <w:rPr>
                <w:rFonts w:ascii="Narkisim" w:hAnsi="Narkisim" w:cs="Narkisim"/>
                <w:rtl/>
              </w:rPr>
              <w:tab/>
              <w:t>התקשרות שב"ס בנפח עבודה עם חלקי חילוף/ מערכות בסעיפים א-ג הינו כ97% מכלל ההתקשרות למערכות אנטי ונדאליות .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3.</w:t>
            </w:r>
            <w:r w:rsidRPr="00957F59">
              <w:rPr>
                <w:rFonts w:ascii="Narkisim" w:hAnsi="Narkisim" w:cs="Narkisim"/>
                <w:rtl/>
              </w:rPr>
              <w:tab/>
              <w:t>נפח ההתקשרות של שבס  עם חלקי חילוף / מערכת בסעיף ד מהווה כ-3% .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4.</w:t>
            </w:r>
            <w:r w:rsidRPr="00957F59">
              <w:rPr>
                <w:rFonts w:ascii="Narkisim" w:hAnsi="Narkisim" w:cs="Narkisim"/>
                <w:rtl/>
              </w:rPr>
              <w:tab/>
              <w:t xml:space="preserve">א. חלקי חילוף / מערכת שפורטה בסעיף א </w:t>
            </w:r>
            <w:r w:rsidRPr="00957F59">
              <w:rPr>
                <w:rFonts w:ascii="Narkisim" w:hAnsi="Narkisim" w:cs="Narkisim"/>
              </w:rPr>
              <w:t>PRESTO</w:t>
            </w:r>
            <w:r w:rsidRPr="00957F59">
              <w:rPr>
                <w:rFonts w:ascii="Narkisim" w:hAnsi="Narkisim" w:cs="Narkisim"/>
                <w:rtl/>
              </w:rPr>
              <w:t xml:space="preserve"> יבואן בלעדי שלהם לארץ הינו חברת י.שטרן ( מצ"ב מסמך )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 xml:space="preserve">ב. חלקי חילוף / מערכת שפורטה בסעיף ב  </w:t>
            </w:r>
            <w:r w:rsidRPr="00957F59">
              <w:rPr>
                <w:rFonts w:ascii="Narkisim" w:hAnsi="Narkisim" w:cs="Narkisim"/>
              </w:rPr>
              <w:t>ACORN</w:t>
            </w:r>
            <w:r w:rsidRPr="00957F59">
              <w:rPr>
                <w:rFonts w:ascii="Narkisim" w:hAnsi="Narkisim" w:cs="Narkisim"/>
                <w:rtl/>
              </w:rPr>
              <w:t>יבואן בלעדי שלהם לארץ הינו חברת י.שטרן ( מצ"ב מסמך )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 xml:space="preserve">ג. חלקי חילוף / מערכת שפורטה בסעיף ג   </w:t>
            </w:r>
            <w:r w:rsidRPr="00957F59">
              <w:rPr>
                <w:rFonts w:ascii="Narkisim" w:hAnsi="Narkisim" w:cs="Narkisim"/>
              </w:rPr>
              <w:t>CIVIC</w:t>
            </w:r>
            <w:r w:rsidRPr="00957F59">
              <w:rPr>
                <w:rFonts w:ascii="Narkisim" w:hAnsi="Narkisim" w:cs="Narkisim"/>
                <w:rtl/>
              </w:rPr>
              <w:t xml:space="preserve"> היצרן הינו חברת י.שטרן ( מצ"ב מסמך )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 xml:space="preserve">ד. חלקי חילוף / מערכת שפורטה בסעיף ד </w:t>
            </w:r>
            <w:r w:rsidRPr="00957F59">
              <w:rPr>
                <w:rFonts w:ascii="Narkisim" w:hAnsi="Narkisim" w:cs="Narkisim"/>
              </w:rPr>
              <w:t>DELABIE</w:t>
            </w:r>
            <w:r w:rsidRPr="00957F59">
              <w:rPr>
                <w:rFonts w:ascii="Narkisim" w:hAnsi="Narkisim" w:cs="Narkisim"/>
                <w:rtl/>
              </w:rPr>
              <w:t xml:space="preserve">   יבואן שלהם בארץ הינו חברת ניגא 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5.</w:t>
            </w:r>
            <w:r w:rsidRPr="00957F59">
              <w:rPr>
                <w:rFonts w:ascii="Narkisim" w:hAnsi="Narkisim" w:cs="Narkisim"/>
                <w:rtl/>
              </w:rPr>
              <w:tab/>
              <w:t>בתאריך 3.1.23 התקיימה פגישה בוועדת מכרזים בו הועלו כלל הנושאים שפורטו בסעיפים 1-4 רח"ט הנחה לקיים דיון דחוף בנושא .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6.</w:t>
            </w:r>
            <w:r w:rsidRPr="00957F59">
              <w:rPr>
                <w:rFonts w:ascii="Narkisim" w:hAnsi="Narkisim" w:cs="Narkisim"/>
                <w:rtl/>
              </w:rPr>
              <w:tab/>
              <w:t xml:space="preserve">בתאריך 9.1.23 התקיים דיון בראשות רח"ט לוגיסטיקה בנוכחות רמ"ח לוגיסטיקה , רמ"ח בינוי , רע"ן תחזוקה ומרלו"ג , רע"ן פרויקטים , והח"מ בדיון זה הוחלט כי לעתיד בכלל האגפים החדשים שיבנו לא יותקנו מערכות מסוגים אלו עקב הנושאים שפורטו בסעיף 4 להועיל. 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7.</w:t>
            </w:r>
            <w:r w:rsidRPr="00957F59">
              <w:rPr>
                <w:rFonts w:ascii="Narkisim" w:hAnsi="Narkisim" w:cs="Narkisim"/>
                <w:rtl/>
              </w:rPr>
              <w:tab/>
              <w:t>אנו ענף תחזוקה מתחזקים את הקיים , לעניין המערכות שמותקנות בכלל יחידות שב"ס הננו נדרשים למתן תחזוקה באספקת חלקי חילוף ותיקונים ללא מתן חלקי חילוף מערכות לתאים שהותקנו בהם הדבר יגרום לסגירת תאים .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8.</w:t>
            </w:r>
            <w:r w:rsidRPr="00957F59">
              <w:rPr>
                <w:rFonts w:ascii="Narkisim" w:hAnsi="Narkisim" w:cs="Narkisim"/>
                <w:rtl/>
              </w:rPr>
              <w:tab/>
              <w:t xml:space="preserve">לאור כל הפירוט אנו ובהתאם להיקפי התקשריות עם הספק י.שטרן כפי שפורט בסעיפים 2+3 אנו מבקשים לתת לנו להתקשר עם י.שטרן בחלקי חילוף / מערכות (  </w:t>
            </w:r>
            <w:r w:rsidRPr="00957F59">
              <w:rPr>
                <w:rFonts w:ascii="Narkisim" w:hAnsi="Narkisim" w:cs="Narkisim"/>
              </w:rPr>
              <w:t>PRESTO, ACRON,CIVIC</w:t>
            </w:r>
            <w:r w:rsidRPr="00957F59">
              <w:rPr>
                <w:rFonts w:ascii="Narkisim" w:hAnsi="Narkisim" w:cs="Narkisim"/>
                <w:rtl/>
              </w:rPr>
              <w:t xml:space="preserve">)     כספק יחיד ובמידת הצורך במידה ונדרש לרכוש דרכו חלקי חילוף למערכות מסוג </w:t>
            </w:r>
            <w:r w:rsidRPr="00957F59">
              <w:rPr>
                <w:rFonts w:ascii="Narkisim" w:hAnsi="Narkisim" w:cs="Narkisim"/>
              </w:rPr>
              <w:t>DELABIE</w:t>
            </w:r>
            <w:r w:rsidRPr="00957F59">
              <w:rPr>
                <w:rFonts w:ascii="Narkisim" w:hAnsi="Narkisim" w:cs="Narkisim"/>
                <w:rtl/>
              </w:rPr>
              <w:t xml:space="preserve"> היות ובהיקף שנתי של כ-3% אין טעם לצאת למכרז .</w:t>
            </w:r>
          </w:p>
          <w:p w:rsidR="00957F59" w:rsidRPr="00957F59" w:rsidRDefault="00957F59" w:rsidP="00957F59">
            <w:pPr>
              <w:spacing w:after="0"/>
              <w:rPr>
                <w:rFonts w:ascii="Narkisim" w:hAnsi="Narkisim" w:cs="Narkisim"/>
              </w:rPr>
            </w:pPr>
            <w:r w:rsidRPr="00957F59">
              <w:rPr>
                <w:rFonts w:ascii="Narkisim" w:hAnsi="Narkisim" w:cs="Narkisim"/>
                <w:rtl/>
              </w:rPr>
              <w:t>9.</w:t>
            </w:r>
            <w:r w:rsidRPr="00957F59">
              <w:rPr>
                <w:rFonts w:ascii="Narkisim" w:hAnsi="Narkisim" w:cs="Narkisim"/>
                <w:rtl/>
              </w:rPr>
              <w:tab/>
              <w:t xml:space="preserve">ההתקשרות עם הספק הינה באמצעות הצעת מחיר שיגיש כאשר הספק מסתמך בהצעת המחיר על מחירי הברוטו שהופיעו במכרז 44/2018 עם הנחה של 25% לחלקי חילוף למערכת מסוג </w:t>
            </w:r>
            <w:r w:rsidRPr="00957F59">
              <w:rPr>
                <w:rFonts w:ascii="Narkisim" w:hAnsi="Narkisim" w:cs="Narkisim"/>
              </w:rPr>
              <w:t>CIVIC</w:t>
            </w:r>
            <w:r w:rsidRPr="00957F59">
              <w:rPr>
                <w:rFonts w:ascii="Narkisim" w:hAnsi="Narkisim" w:cs="Narkisim"/>
                <w:rtl/>
              </w:rPr>
              <w:t xml:space="preserve"> , ו-20% הנחה לחלקי חילוף מתוצרת </w:t>
            </w:r>
            <w:r w:rsidRPr="00957F59">
              <w:rPr>
                <w:rFonts w:ascii="Narkisim" w:hAnsi="Narkisim" w:cs="Narkisim"/>
              </w:rPr>
              <w:t>PRESTO</w:t>
            </w:r>
            <w:r w:rsidRPr="00957F59">
              <w:rPr>
                <w:rFonts w:ascii="Narkisim" w:hAnsi="Narkisim" w:cs="Narkisim"/>
                <w:rtl/>
              </w:rPr>
              <w:t xml:space="preserve"> , חלקי חילוף מסוג </w:t>
            </w:r>
            <w:r w:rsidRPr="00957F59">
              <w:rPr>
                <w:rFonts w:ascii="Narkisim" w:hAnsi="Narkisim" w:cs="Narkisim"/>
              </w:rPr>
              <w:t>ACRON</w:t>
            </w:r>
            <w:r w:rsidRPr="00957F59">
              <w:rPr>
                <w:rFonts w:ascii="Narkisim" w:hAnsi="Narkisim" w:cs="Narkisim"/>
                <w:rtl/>
              </w:rPr>
              <w:t xml:space="preserve"> ללא הנחה כלומר המחירים שהופיעו במכרז 44/2018 יהיו המחירים ללא הנחה .( מצ"ב מכתב הספק )</w:t>
            </w:r>
          </w:p>
          <w:p w:rsidR="00EF61D5" w:rsidRPr="00EE2100" w:rsidRDefault="00957F59" w:rsidP="00957F59">
            <w:pPr>
              <w:spacing w:after="0"/>
              <w:rPr>
                <w:rFonts w:ascii="Narkisim" w:hAnsi="Narkisim" w:cs="Narkisim"/>
                <w:rtl/>
              </w:rPr>
            </w:pPr>
            <w:r w:rsidRPr="00957F59">
              <w:rPr>
                <w:rFonts w:ascii="Narkisim" w:hAnsi="Narkisim" w:cs="Narkisim"/>
                <w:rtl/>
              </w:rPr>
              <w:t>10.</w:t>
            </w:r>
            <w:r w:rsidRPr="00957F59">
              <w:rPr>
                <w:rFonts w:ascii="Narkisim" w:hAnsi="Narkisim" w:cs="Narkisim"/>
                <w:rtl/>
              </w:rPr>
              <w:tab/>
              <w:t>התשלום לספק יהיה באמצעות הזמנה שתיפתח .</w:t>
            </w:r>
          </w:p>
        </w:tc>
      </w:tr>
      <w:tr w:rsidR="00EF61D5" w:rsidRPr="00EE2100" w:rsidTr="00ED1239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EF61D5" w:rsidRPr="00D63939" w:rsidRDefault="00EF61D5" w:rsidP="00425E5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lastRenderedPageBreak/>
              <w:t xml:space="preserve">תיאור </w:t>
            </w:r>
            <w:r w:rsidRPr="00D63939">
              <w:rPr>
                <w:rFonts w:ascii="Narkisim" w:hAnsi="Narkisim" w:cs="Narkisim" w:hint="cs"/>
                <w:b/>
                <w:bCs/>
                <w:rtl/>
              </w:rPr>
              <w:t xml:space="preserve">מהות </w:t>
            </w:r>
            <w:r w:rsidRPr="00D63939">
              <w:rPr>
                <w:rFonts w:ascii="Narkisim" w:hAnsi="Narkisim" w:cs="Narkisim"/>
                <w:b/>
                <w:bCs/>
                <w:rtl/>
              </w:rPr>
              <w:t>השירות / הטובין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EF61D5" w:rsidRPr="00EE2100" w:rsidRDefault="00957F59" w:rsidP="00ED1239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רכישת חלקי חילוף למערכות אנטי ונדאליות </w:t>
            </w:r>
          </w:p>
        </w:tc>
      </w:tr>
      <w:tr w:rsidR="00EF61D5" w:rsidRPr="00EE2100" w:rsidTr="00ED1239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EF61D5" w:rsidRPr="00D63939" w:rsidRDefault="00EF61D5" w:rsidP="00425E5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 w:hint="cs"/>
                <w:b/>
                <w:bCs/>
                <w:rtl/>
              </w:rPr>
              <w:t>הערות</w:t>
            </w:r>
            <w:r w:rsidR="003B1706" w:rsidRPr="00D63939">
              <w:rPr>
                <w:rFonts w:ascii="Narkisim" w:hAnsi="Narkisim" w:cs="Narkisim" w:hint="cs"/>
                <w:b/>
                <w:bCs/>
                <w:rtl/>
              </w:rPr>
              <w:t xml:space="preserve"> היחידה המקצועית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EF61D5" w:rsidRPr="00EE2100" w:rsidTr="00ED1239">
        <w:tc>
          <w:tcPr>
            <w:tcW w:w="8296" w:type="dxa"/>
            <w:gridSpan w:val="6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highlight w:val="cyan"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sz w:val="24"/>
                <w:szCs w:val="24"/>
                <w:highlight w:val="cyan"/>
                <w:rtl/>
              </w:rPr>
              <w:t>פרוטוקול דיון מיו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  <w:rtl/>
              </w:rPr>
              <w:t xml:space="preserve">ם 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</w:rPr>
              <w:t>YY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  <w:rtl/>
              </w:rPr>
              <w:t>/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</w:rPr>
              <w:t>MM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  <w:rtl/>
              </w:rPr>
              <w:t>/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</w:rPr>
              <w:t>DD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  <w:rtl/>
              </w:rPr>
              <w:t xml:space="preserve"> </w:t>
            </w:r>
          </w:p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D63939">
              <w:rPr>
                <w:rFonts w:ascii="Narkisim" w:hAnsi="Narkisim" w:cs="Narkisim"/>
                <w:sz w:val="18"/>
                <w:szCs w:val="18"/>
                <w:highlight w:val="cyan"/>
                <w:rtl/>
              </w:rPr>
              <w:t>(</w:t>
            </w:r>
            <w:r w:rsidRPr="00D63939">
              <w:rPr>
                <w:rFonts w:ascii="Narkisim" w:hAnsi="Narkisim" w:cs="Narkisim"/>
                <w:b/>
                <w:bCs/>
                <w:sz w:val="18"/>
                <w:szCs w:val="18"/>
                <w:highlight w:val="cyan"/>
                <w:u w:val="single"/>
                <w:rtl/>
              </w:rPr>
              <w:t>ימולא על ידי ועדת המכרזים</w:t>
            </w:r>
            <w:r w:rsidRPr="00D63939">
              <w:rPr>
                <w:rFonts w:ascii="Narkisim" w:hAnsi="Narkisim" w:cs="Narkisim"/>
                <w:sz w:val="18"/>
                <w:szCs w:val="18"/>
                <w:highlight w:val="cyan"/>
                <w:rtl/>
              </w:rPr>
              <w:t>)</w:t>
            </w:r>
          </w:p>
        </w:tc>
      </w:tr>
      <w:tr w:rsidR="00EF61D5" w:rsidRPr="00EE2100" w:rsidTr="00425E57">
        <w:trPr>
          <w:trHeight w:val="753"/>
        </w:trPr>
        <w:tc>
          <w:tcPr>
            <w:tcW w:w="1348" w:type="dxa"/>
            <w:shd w:val="clear" w:color="auto" w:fill="D9D9D9" w:themeFill="background1" w:themeFillShade="D9"/>
          </w:tcPr>
          <w:p w:rsidR="00425E57" w:rsidRPr="00D63939" w:rsidRDefault="00425E57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63939">
              <w:rPr>
                <w:rFonts w:ascii="Narkisim" w:hAnsi="Narkisim" w:cs="Narkisim" w:hint="cs"/>
                <w:b/>
                <w:bCs/>
                <w:rtl/>
              </w:rPr>
              <w:t>עיקרי הדיון בועדה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EF61D5" w:rsidRDefault="00EF61D5" w:rsidP="00ED1239">
            <w:pPr>
              <w:spacing w:after="0"/>
              <w:rPr>
                <w:rFonts w:ascii="Narkisim" w:hAnsi="Narkisim" w:cs="Narkisim"/>
                <w:rtl/>
              </w:rPr>
            </w:pPr>
          </w:p>
          <w:p w:rsidR="00EF61D5" w:rsidRDefault="00EF61D5" w:rsidP="00ED1239">
            <w:pPr>
              <w:spacing w:after="0"/>
              <w:rPr>
                <w:rFonts w:ascii="Narkisim" w:hAnsi="Narkisim" w:cs="Narkisim"/>
                <w:rtl/>
              </w:rPr>
            </w:pPr>
          </w:p>
          <w:p w:rsidR="00EF61D5" w:rsidRDefault="00EF61D5" w:rsidP="00ED1239">
            <w:pPr>
              <w:spacing w:after="0"/>
              <w:rPr>
                <w:rFonts w:ascii="Narkisim" w:hAnsi="Narkisim" w:cs="Narkisim"/>
                <w:rtl/>
              </w:rPr>
            </w:pPr>
          </w:p>
          <w:p w:rsidR="00EF61D5" w:rsidRPr="00EE2100" w:rsidRDefault="00EF61D5" w:rsidP="00ED1239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EF61D5" w:rsidRPr="00EE2100" w:rsidTr="00ED1239">
        <w:tc>
          <w:tcPr>
            <w:tcW w:w="8296" w:type="dxa"/>
            <w:gridSpan w:val="6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highlight w:val="cyan"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sz w:val="24"/>
                <w:szCs w:val="24"/>
                <w:highlight w:val="cyan"/>
                <w:rtl/>
              </w:rPr>
              <w:t>החלטת הוועדה מיום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  <w:rtl/>
              </w:rPr>
              <w:t xml:space="preserve"> </w:t>
            </w:r>
            <w:r w:rsidRPr="00D63939">
              <w:rPr>
                <w:rFonts w:ascii="Narkisim" w:hAnsi="Narkisim" w:cs="Narkisim"/>
                <w:b/>
                <w:bCs/>
                <w:sz w:val="24"/>
                <w:szCs w:val="24"/>
                <w:highlight w:val="cyan"/>
                <w:rtl/>
              </w:rPr>
              <w:t xml:space="preserve"> 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</w:rPr>
              <w:t>YY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  <w:rtl/>
              </w:rPr>
              <w:t>/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</w:rPr>
              <w:t>MM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  <w:rtl/>
              </w:rPr>
              <w:t>/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</w:rPr>
              <w:t>DD</w:t>
            </w:r>
            <w:r w:rsidRPr="00D63939">
              <w:rPr>
                <w:rFonts w:ascii="Narkisim" w:hAnsi="Narkisim" w:cs="Narkisim" w:hint="cs"/>
                <w:b/>
                <w:bCs/>
                <w:sz w:val="24"/>
                <w:szCs w:val="24"/>
                <w:highlight w:val="cyan"/>
                <w:rtl/>
              </w:rPr>
              <w:t xml:space="preserve"> </w:t>
            </w:r>
          </w:p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D63939">
              <w:rPr>
                <w:rFonts w:ascii="Narkisim" w:hAnsi="Narkisim" w:cs="Narkisim"/>
                <w:sz w:val="18"/>
                <w:szCs w:val="18"/>
                <w:highlight w:val="cyan"/>
                <w:rtl/>
              </w:rPr>
              <w:t>(ימולא על ידי ועדת המכרזים)</w:t>
            </w:r>
          </w:p>
        </w:tc>
      </w:tr>
      <w:tr w:rsidR="00EF61D5" w:rsidRPr="00EE2100" w:rsidTr="00EF61D5">
        <w:tc>
          <w:tcPr>
            <w:tcW w:w="1348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>[ ] דיון נוסף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auto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[ ] </w:t>
            </w:r>
            <w:r>
              <w:rPr>
                <w:rFonts w:ascii="Narkisim" w:hAnsi="Narkisim" w:cs="Narkisim" w:hint="cs"/>
                <w:rtl/>
              </w:rPr>
              <w:t xml:space="preserve"> השלמות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EF61D5" w:rsidRPr="00425E57" w:rsidRDefault="00425E57" w:rsidP="00425E57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highlight w:val="yellow"/>
                <w:rtl/>
              </w:rPr>
              <w:t>1.</w:t>
            </w:r>
            <w:r w:rsidR="00EF61D5" w:rsidRPr="00425E57">
              <w:rPr>
                <w:rFonts w:ascii="Narkisim" w:hAnsi="Narkisim" w:cs="Narkisim" w:hint="cs"/>
                <w:sz w:val="20"/>
                <w:szCs w:val="20"/>
                <w:highlight w:val="yellow"/>
                <w:rtl/>
              </w:rPr>
              <w:t>פירוט ההשלמות</w:t>
            </w:r>
          </w:p>
          <w:p w:rsidR="00425E57" w:rsidRPr="00EE2100" w:rsidRDefault="00425E57" w:rsidP="00425E5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2. </w:t>
            </w:r>
          </w:p>
        </w:tc>
      </w:tr>
      <w:tr w:rsidR="00EF61D5" w:rsidRPr="00EE2100" w:rsidTr="00ED1239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EF61D5" w:rsidRPr="00D63939" w:rsidRDefault="00E64EAF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 w:hint="cs"/>
                <w:b/>
                <w:bCs/>
                <w:rtl/>
              </w:rPr>
              <w:t xml:space="preserve">תקנה </w:t>
            </w:r>
          </w:p>
          <w:p w:rsidR="00425E57" w:rsidRPr="00D63939" w:rsidRDefault="00425E57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F61D5" w:rsidRPr="00EE2100" w:rsidTr="00ED1239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הערות</w:t>
            </w:r>
            <w:r w:rsidR="00425E57" w:rsidRPr="00D63939">
              <w:rPr>
                <w:rFonts w:ascii="Narkisim" w:hAnsi="Narkisim" w:cs="Narkisim" w:hint="cs"/>
                <w:b/>
                <w:bCs/>
                <w:rtl/>
              </w:rPr>
              <w:t xml:space="preserve"> הועדה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F61D5" w:rsidRPr="00EE2100" w:rsidTr="00ED1239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EF61D5" w:rsidRPr="00EE2100" w:rsidTr="00ED1239">
        <w:tc>
          <w:tcPr>
            <w:tcW w:w="1348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>[</w:t>
            </w:r>
            <w:r w:rsidR="00E64EAF">
              <w:rPr>
                <w:rFonts w:ascii="Narkisim" w:hAnsi="Narkisim" w:cs="Narkisim" w:hint="cs"/>
                <w:rtl/>
              </w:rPr>
              <w:t xml:space="preserve"> </w:t>
            </w:r>
            <w:r w:rsidRPr="00EE2100">
              <w:rPr>
                <w:rFonts w:ascii="Narkisim" w:hAnsi="Narkisim" w:cs="Narkisim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[ ] רגילה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EF61D5" w:rsidRPr="00EE2100" w:rsidTr="00ED1239">
        <w:tc>
          <w:tcPr>
            <w:tcW w:w="1348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>[</w:t>
            </w:r>
            <w:r w:rsidR="00E64EAF">
              <w:rPr>
                <w:rFonts w:ascii="Narkisim" w:hAnsi="Narkisim" w:cs="Narkisim" w:hint="cs"/>
                <w:rtl/>
              </w:rPr>
              <w:t xml:space="preserve"> </w:t>
            </w:r>
            <w:r w:rsidRPr="00EE2100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>[</w:t>
            </w:r>
            <w:r w:rsidR="00E64EAF">
              <w:rPr>
                <w:rFonts w:ascii="Narkisim" w:hAnsi="Narkisim" w:cs="Narkisim" w:hint="cs"/>
                <w:rtl/>
              </w:rPr>
              <w:t xml:space="preserve"> </w:t>
            </w:r>
            <w:r w:rsidRPr="00EE2100">
              <w:rPr>
                <w:rFonts w:ascii="Narkisim" w:hAnsi="Narkisim" w:cs="Narkisim"/>
                <w:rtl/>
              </w:rPr>
              <w:t xml:space="preserve">] רגיל  </w:t>
            </w:r>
            <w:r w:rsidR="003B1706">
              <w:rPr>
                <w:rFonts w:ascii="Narkisim" w:hAnsi="Narkisim" w:cs="Narkisim" w:hint="cs"/>
                <w:rtl/>
              </w:rPr>
              <w:t>(נספח ג')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[ ] מיוחד  </w:t>
            </w:r>
            <w:r w:rsidR="003B1706">
              <w:rPr>
                <w:rFonts w:ascii="Narkisim" w:hAnsi="Narkisim" w:cs="Narkisim" w:hint="cs"/>
                <w:rtl/>
              </w:rPr>
              <w:t>(חב' ענבל)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EF61D5" w:rsidRPr="00D63939" w:rsidRDefault="003B1706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 w:hint="cs"/>
                <w:b/>
                <w:bCs/>
                <w:rtl/>
              </w:rPr>
              <w:t xml:space="preserve">האם </w:t>
            </w:r>
            <w:r w:rsidR="00EF61D5" w:rsidRPr="00D63939">
              <w:rPr>
                <w:rFonts w:ascii="Narkisim" w:hAnsi="Narkisim" w:cs="Narkisim"/>
                <w:b/>
                <w:bCs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EF61D5" w:rsidRPr="00EE2100" w:rsidTr="00ED1239">
        <w:tc>
          <w:tcPr>
            <w:tcW w:w="1348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 xml:space="preserve">האם טעון אישור ועדה נוספת </w:t>
            </w:r>
            <w:r w:rsidRPr="00D63939">
              <w:rPr>
                <w:rFonts w:ascii="Narkisim" w:hAnsi="Narkisim" w:cs="Narkisim"/>
                <w:b/>
                <w:bCs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>[</w:t>
            </w:r>
            <w:r w:rsidR="00E64EAF">
              <w:rPr>
                <w:rFonts w:ascii="Narkisim" w:hAnsi="Narkisim" w:cs="Narkisim" w:hint="cs"/>
                <w:rtl/>
              </w:rPr>
              <w:t xml:space="preserve"> </w:t>
            </w:r>
            <w:r w:rsidRPr="00EE2100">
              <w:rPr>
                <w:rFonts w:ascii="Narkisim" w:hAnsi="Narkisim" w:cs="Narkisim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[ ] ו. פטור  משרדית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E2100">
              <w:rPr>
                <w:rFonts w:ascii="Narkisim" w:hAnsi="Narkisim" w:cs="Narkisim"/>
                <w:rtl/>
              </w:rPr>
              <w:t xml:space="preserve">[ ] ו. פטור 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EF61D5" w:rsidRPr="00EE2100" w:rsidTr="00E64EAF">
        <w:tc>
          <w:tcPr>
            <w:tcW w:w="1348" w:type="dxa"/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 xml:space="preserve">האם טעון אישור פרסום </w:t>
            </w:r>
            <w:r w:rsidR="007A1DE0" w:rsidRPr="00D63939">
              <w:rPr>
                <w:rFonts w:ascii="Narkisim" w:hAnsi="Narkisim" w:cs="Narkisim" w:hint="cs"/>
                <w:b/>
                <w:bCs/>
                <w:rtl/>
              </w:rPr>
              <w:t>במערכת נעמה</w:t>
            </w:r>
            <w:r w:rsidRPr="00D63939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D12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61D5" w:rsidRPr="00D63939" w:rsidRDefault="00EF61D5" w:rsidP="00ED1239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 w:rsidRPr="00D63939">
              <w:rPr>
                <w:rFonts w:ascii="Narkisim" w:hAnsi="Narkisim" w:cs="Narkisim"/>
                <w:b/>
                <w:bCs/>
                <w:rtl/>
              </w:rPr>
              <w:t xml:space="preserve">מסמכים מצורפים 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EF61D5" w:rsidRPr="00EE2100" w:rsidRDefault="00EF61D5" w:rsidP="00E64EAF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</w:p>
        </w:tc>
      </w:tr>
    </w:tbl>
    <w:p w:rsidR="00EF61D5" w:rsidRPr="00EE2100" w:rsidRDefault="00EF61D5" w:rsidP="00EF61D5">
      <w:pPr>
        <w:rPr>
          <w:rFonts w:ascii="Narkisim" w:hAnsi="Narkisim" w:cs="Narkisim"/>
          <w:sz w:val="18"/>
          <w:szCs w:val="18"/>
          <w:rtl/>
        </w:rPr>
      </w:pPr>
      <w:r w:rsidRPr="00EE2100">
        <w:rPr>
          <w:rFonts w:ascii="Narkisim" w:hAnsi="Narkisim" w:cs="Narkisim"/>
          <w:sz w:val="18"/>
          <w:szCs w:val="18"/>
          <w:rtl/>
        </w:rPr>
        <w:t xml:space="preserve">  </w:t>
      </w:r>
    </w:p>
    <w:p w:rsidR="007A1DE0" w:rsidRDefault="007A1DE0" w:rsidP="0049326A"/>
    <w:sectPr w:rsidR="007A1DE0" w:rsidSect="00282811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409" w:rsidRDefault="002C7409" w:rsidP="007A1DE0">
      <w:pPr>
        <w:spacing w:after="0" w:line="240" w:lineRule="auto"/>
      </w:pPr>
      <w:r>
        <w:separator/>
      </w:r>
    </w:p>
  </w:endnote>
  <w:endnote w:type="continuationSeparator" w:id="0">
    <w:p w:rsidR="002C7409" w:rsidRDefault="002C7409" w:rsidP="007A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9891" w:type="dxa"/>
      <w:tblInd w:w="-786" w:type="dxa"/>
      <w:tblLayout w:type="fixed"/>
      <w:tblLook w:val="04A0" w:firstRow="1" w:lastRow="0" w:firstColumn="1" w:lastColumn="0" w:noHBand="0" w:noVBand="1"/>
    </w:tblPr>
    <w:tblGrid>
      <w:gridCol w:w="3129"/>
      <w:gridCol w:w="553"/>
      <w:gridCol w:w="2917"/>
      <w:gridCol w:w="553"/>
      <w:gridCol w:w="2739"/>
    </w:tblGrid>
    <w:tr w:rsidR="0049326A" w:rsidRPr="0049326A" w:rsidTr="0049326A">
      <w:trPr>
        <w:trHeight w:val="399"/>
      </w:trPr>
      <w:tc>
        <w:tcPr>
          <w:tcW w:w="3129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</w:rPr>
          </w:pPr>
        </w:p>
      </w:tc>
      <w:tc>
        <w:tcPr>
          <w:tcW w:w="553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</w:rPr>
          </w:pPr>
        </w:p>
      </w:tc>
      <w:tc>
        <w:tcPr>
          <w:tcW w:w="2917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</w:rPr>
          </w:pPr>
        </w:p>
      </w:tc>
      <w:tc>
        <w:tcPr>
          <w:tcW w:w="553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2739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</w:tr>
    <w:tr w:rsidR="0049326A" w:rsidRPr="0049326A" w:rsidTr="0049326A">
      <w:trPr>
        <w:trHeight w:val="783"/>
      </w:trPr>
      <w:tc>
        <w:tcPr>
          <w:tcW w:w="312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  <w:r w:rsidRPr="0049326A">
            <w:rPr>
              <w:rFonts w:ascii="Narkisim" w:hAnsi="Narkisim" w:cs="Narkisim"/>
              <w:b/>
              <w:bCs/>
              <w:rtl/>
            </w:rPr>
            <w:t>יו"ר – רח"ט לוגיסטיקה</w:t>
          </w:r>
        </w:p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  <w:r w:rsidRPr="0049326A">
            <w:rPr>
              <w:rFonts w:ascii="Narkisim" w:hAnsi="Narkisim" w:cs="Narkisim"/>
              <w:b/>
              <w:bCs/>
              <w:rtl/>
            </w:rPr>
            <w:t>תג"ד אילן גולדנברג</w:t>
          </w:r>
        </w:p>
      </w:tc>
      <w:tc>
        <w:tcPr>
          <w:tcW w:w="553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2917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553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273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9326A" w:rsidRPr="0049326A" w:rsidRDefault="0049326A" w:rsidP="0049326A">
          <w:pPr>
            <w:spacing w:line="360" w:lineRule="auto"/>
            <w:rPr>
              <w:rFonts w:ascii="Narkisim" w:hAnsi="Narkisim" w:cs="Narkisim"/>
              <w:b/>
              <w:bCs/>
              <w:sz w:val="24"/>
            </w:rPr>
          </w:pPr>
          <w:r w:rsidRPr="0049326A">
            <w:rPr>
              <w:rFonts w:ascii="Narkisim" w:hAnsi="Narkisim" w:cs="Narkisim"/>
              <w:b/>
              <w:bCs/>
              <w:sz w:val="24"/>
              <w:rtl/>
            </w:rPr>
            <w:t xml:space="preserve">      </w:t>
          </w:r>
          <w:r w:rsidR="009070B8">
            <w:rPr>
              <w:rFonts w:ascii="Narkisim" w:hAnsi="Narkisim" w:cs="Narkisim" w:hint="cs"/>
              <w:b/>
              <w:bCs/>
              <w:sz w:val="24"/>
              <w:rtl/>
            </w:rPr>
            <w:t xml:space="preserve">יועמ"ש - </w:t>
          </w:r>
          <w:r w:rsidRPr="0049326A">
            <w:rPr>
              <w:rFonts w:ascii="Narkisim" w:hAnsi="Narkisim" w:cs="Narkisim"/>
              <w:b/>
              <w:bCs/>
              <w:sz w:val="24"/>
              <w:rtl/>
            </w:rPr>
            <w:t xml:space="preserve"> רע"ן התקשרויות </w:t>
          </w:r>
        </w:p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sz w:val="24"/>
            </w:rPr>
          </w:pPr>
          <w:r w:rsidRPr="0049326A">
            <w:rPr>
              <w:rFonts w:ascii="Narkisim" w:hAnsi="Narkisim" w:cs="Narkisim"/>
              <w:b/>
              <w:bCs/>
              <w:sz w:val="24"/>
              <w:rtl/>
            </w:rPr>
            <w:t>עו"ד, סג"ד אלינור מלכה</w:t>
          </w:r>
        </w:p>
      </w:tc>
    </w:tr>
    <w:tr w:rsidR="0049326A" w:rsidRPr="0049326A" w:rsidTr="0049326A">
      <w:trPr>
        <w:trHeight w:val="399"/>
      </w:trPr>
      <w:tc>
        <w:tcPr>
          <w:tcW w:w="3129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553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2917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553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2739" w:type="dxa"/>
        </w:tcPr>
        <w:p w:rsidR="0049326A" w:rsidRPr="0049326A" w:rsidRDefault="0049326A" w:rsidP="0049326A">
          <w:pPr>
            <w:spacing w:line="360" w:lineRule="auto"/>
            <w:rPr>
              <w:rFonts w:ascii="Narkisim" w:hAnsi="Narkisim" w:cs="Narkisim"/>
              <w:b/>
              <w:bCs/>
              <w:rtl/>
            </w:rPr>
          </w:pPr>
        </w:p>
      </w:tc>
    </w:tr>
    <w:tr w:rsidR="0049326A" w:rsidRPr="0049326A" w:rsidTr="0049326A">
      <w:trPr>
        <w:trHeight w:val="1059"/>
      </w:trPr>
      <w:tc>
        <w:tcPr>
          <w:tcW w:w="312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49326A" w:rsidRPr="0049326A" w:rsidRDefault="0049326A" w:rsidP="0049326A">
          <w:pPr>
            <w:spacing w:line="360" w:lineRule="auto"/>
            <w:rPr>
              <w:rFonts w:ascii="Narkisim" w:hAnsi="Narkisim" w:cs="Narkisim"/>
              <w:b/>
              <w:bCs/>
              <w:rtl/>
            </w:rPr>
          </w:pPr>
          <w:r w:rsidRPr="0049326A">
            <w:rPr>
              <w:rFonts w:ascii="Narkisim" w:hAnsi="Narkisim" w:cs="Narkisim"/>
              <w:b/>
              <w:bCs/>
              <w:rtl/>
            </w:rPr>
            <w:t xml:space="preserve">   חשבות</w:t>
          </w:r>
          <w:r w:rsidR="009070B8">
            <w:rPr>
              <w:rFonts w:ascii="Narkisim" w:hAnsi="Narkisim" w:cs="Narkisim" w:hint="cs"/>
              <w:b/>
              <w:bCs/>
              <w:rtl/>
            </w:rPr>
            <w:t xml:space="preserve"> </w:t>
          </w:r>
          <w:r w:rsidR="009070B8">
            <w:rPr>
              <w:rFonts w:ascii="Narkisim" w:hAnsi="Narkisim" w:cs="Narkisim"/>
              <w:b/>
              <w:bCs/>
              <w:rtl/>
            </w:rPr>
            <w:t>–</w:t>
          </w:r>
          <w:r w:rsidR="009070B8">
            <w:rPr>
              <w:rFonts w:ascii="Narkisim" w:hAnsi="Narkisim" w:cs="Narkisim" w:hint="cs"/>
              <w:b/>
              <w:bCs/>
              <w:rtl/>
            </w:rPr>
            <w:t xml:space="preserve"> סגנית רח"ט כספים</w:t>
          </w:r>
        </w:p>
        <w:p w:rsidR="00957F59" w:rsidRDefault="0049326A" w:rsidP="00957F59">
          <w:pPr>
            <w:spacing w:line="360" w:lineRule="auto"/>
            <w:rPr>
              <w:rFonts w:ascii="Narkisim" w:hAnsi="Narkisim" w:cs="Narkisim"/>
              <w:b/>
              <w:bCs/>
              <w:rtl/>
            </w:rPr>
          </w:pPr>
          <w:r w:rsidRPr="0049326A">
            <w:rPr>
              <w:rFonts w:ascii="Narkisim" w:hAnsi="Narkisim" w:cs="Narkisim"/>
              <w:b/>
              <w:bCs/>
              <w:rtl/>
            </w:rPr>
            <w:t xml:space="preserve">   גנ"מ דיקלה רייזנר  אלקיים</w:t>
          </w:r>
        </w:p>
        <w:p w:rsidR="00957F59" w:rsidRPr="0049326A" w:rsidRDefault="00957F59" w:rsidP="00957F59">
          <w:pPr>
            <w:spacing w:line="360" w:lineRule="auto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553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291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  <w:r>
            <w:rPr>
              <w:rFonts w:ascii="Narkisim" w:hAnsi="Narkisim" w:cs="Narkisim" w:hint="cs"/>
              <w:b/>
              <w:bCs/>
              <w:rtl/>
            </w:rPr>
            <w:t>נציג אג"ת</w:t>
          </w:r>
        </w:p>
      </w:tc>
      <w:tc>
        <w:tcPr>
          <w:tcW w:w="553" w:type="dxa"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</w:p>
      </w:tc>
      <w:tc>
        <w:tcPr>
          <w:tcW w:w="273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  <w:r w:rsidRPr="0049326A">
            <w:rPr>
              <w:rFonts w:ascii="Narkisim" w:hAnsi="Narkisim" w:cs="Narkisim"/>
              <w:b/>
              <w:bCs/>
              <w:rtl/>
            </w:rPr>
            <w:t>חבר, רמ"ח רכישות</w:t>
          </w:r>
        </w:p>
        <w:p w:rsidR="0049326A" w:rsidRPr="0049326A" w:rsidRDefault="0049326A" w:rsidP="0049326A">
          <w:pPr>
            <w:spacing w:line="360" w:lineRule="auto"/>
            <w:jc w:val="center"/>
            <w:rPr>
              <w:rFonts w:ascii="Narkisim" w:hAnsi="Narkisim" w:cs="Narkisim"/>
              <w:b/>
              <w:bCs/>
              <w:rtl/>
            </w:rPr>
          </w:pPr>
          <w:r w:rsidRPr="0049326A">
            <w:rPr>
              <w:rFonts w:ascii="Narkisim" w:hAnsi="Narkisim" w:cs="Narkisim"/>
              <w:b/>
              <w:bCs/>
              <w:rtl/>
            </w:rPr>
            <w:t>גנ"מ אלי אברהם</w:t>
          </w:r>
        </w:p>
      </w:tc>
    </w:tr>
  </w:tbl>
  <w:p w:rsidR="0049326A" w:rsidRPr="0049326A" w:rsidRDefault="0049326A" w:rsidP="0049326A">
    <w:pPr>
      <w:pStyle w:val="a7"/>
      <w:rPr>
        <w:rFonts w:ascii="Narkisim" w:hAnsi="Narkisim" w:cs="Narkisi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409" w:rsidRDefault="002C7409" w:rsidP="007A1DE0">
      <w:pPr>
        <w:spacing w:after="0" w:line="240" w:lineRule="auto"/>
      </w:pPr>
      <w:r>
        <w:separator/>
      </w:r>
    </w:p>
  </w:footnote>
  <w:footnote w:type="continuationSeparator" w:id="0">
    <w:p w:rsidR="002C7409" w:rsidRDefault="002C7409" w:rsidP="007A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DE0" w:rsidRDefault="007A1DE0">
    <w:pPr>
      <w:pStyle w:val="a5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align>right</wp:align>
          </wp:positionH>
          <wp:positionV relativeFrom="paragraph">
            <wp:posOffset>-407359</wp:posOffset>
          </wp:positionV>
          <wp:extent cx="947420" cy="939800"/>
          <wp:effectExtent l="0" t="0" r="508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742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left</wp:align>
          </wp:positionH>
          <wp:positionV relativeFrom="paragraph">
            <wp:posOffset>-345691</wp:posOffset>
          </wp:positionV>
          <wp:extent cx="1059815" cy="1029335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23" t="11044" r="44304" b="13493"/>
                  <a:stretch>
                    <a:fillRect/>
                  </a:stretch>
                </pic:blipFill>
                <pic:spPr bwMode="auto">
                  <a:xfrm>
                    <a:off x="0" y="0"/>
                    <a:ext cx="1059815" cy="102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D5"/>
    <w:rsid w:val="00282811"/>
    <w:rsid w:val="002C7409"/>
    <w:rsid w:val="0038471C"/>
    <w:rsid w:val="003B1706"/>
    <w:rsid w:val="00425E57"/>
    <w:rsid w:val="0049326A"/>
    <w:rsid w:val="005E7094"/>
    <w:rsid w:val="007A1DE0"/>
    <w:rsid w:val="00821F62"/>
    <w:rsid w:val="009070B8"/>
    <w:rsid w:val="00957F59"/>
    <w:rsid w:val="009A57E7"/>
    <w:rsid w:val="00A86F50"/>
    <w:rsid w:val="00D63939"/>
    <w:rsid w:val="00DA7B91"/>
    <w:rsid w:val="00E55972"/>
    <w:rsid w:val="00E64EAF"/>
    <w:rsid w:val="00E67D31"/>
    <w:rsid w:val="00EF61D5"/>
    <w:rsid w:val="00FF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2EB54"/>
  <w15:chartTrackingRefBased/>
  <w15:docId w15:val="{C7B1410B-2892-4F61-B2E4-C3B5CE80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61D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61D5"/>
    <w:pPr>
      <w:bidi w:val="0"/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A1D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7A1DE0"/>
  </w:style>
  <w:style w:type="paragraph" w:styleId="a7">
    <w:name w:val="footer"/>
    <w:basedOn w:val="a"/>
    <w:link w:val="a8"/>
    <w:uiPriority w:val="99"/>
    <w:unhideWhenUsed/>
    <w:rsid w:val="007A1D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7A1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627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מחלקת כספים - סגן חשב שירות בתי הסוהר - דיקלה רייזנר אלקיים</dc:creator>
  <cp:keywords/>
  <dc:description/>
  <cp:lastModifiedBy>חטיבת הלוגיסטיקה - רתח תחזוקת מערכות - שלומי ממן</cp:lastModifiedBy>
  <cp:revision>3</cp:revision>
  <cp:lastPrinted>2025-08-26T13:20:00Z</cp:lastPrinted>
  <dcterms:created xsi:type="dcterms:W3CDTF">2025-08-26T13:22:00Z</dcterms:created>
  <dcterms:modified xsi:type="dcterms:W3CDTF">2025-08-26T13:34:00Z</dcterms:modified>
</cp:coreProperties>
</file>